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C6192E" w:rsidRDefault="00E33A87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5F617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5F617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5F617E">
        <w:rPr>
          <w:szCs w:val="28"/>
        </w:rPr>
        <w:t xml:space="preserve"> </w:t>
      </w:r>
      <w:r w:rsidRPr="005F617E">
        <w:rPr>
          <w:rFonts w:ascii="Times New Roman" w:eastAsia="Times New Roman" w:hAnsi="Times New Roman" w:cs="Times New Roman"/>
          <w:sz w:val="28"/>
          <w:szCs w:val="28"/>
        </w:rPr>
        <w:t>"Город Архангельск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C6192E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75FCA" w:rsidRPr="00C6192E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FCA" w:rsidRPr="00C6192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6192E" w:rsidRPr="00C6192E" w:rsidRDefault="000C0A00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676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75FCA" w:rsidRPr="00C6192E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6E0" w:rsidRPr="00C6192E" w:rsidRDefault="000C0A00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№ 4</w:t>
      </w:r>
    </w:p>
    <w:p w:rsidR="00AE16E0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C6192E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5F617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5F617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F617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5F617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617E">
        <w:rPr>
          <w:rFonts w:ascii="Times New Roman" w:hAnsi="Times New Roman" w:cs="Times New Roman"/>
          <w:sz w:val="28"/>
          <w:szCs w:val="28"/>
        </w:rPr>
        <w:t xml:space="preserve"> </w:t>
      </w:r>
      <w:r w:rsidRPr="005F617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5F617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5F617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5F617E">
        <w:rPr>
          <w:szCs w:val="28"/>
        </w:rPr>
        <w:t xml:space="preserve"> </w:t>
      </w:r>
      <w:r w:rsidRPr="005F617E">
        <w:rPr>
          <w:rFonts w:ascii="Times New Roman" w:eastAsia="Times New Roman" w:hAnsi="Times New Roman" w:cs="Times New Roman"/>
          <w:sz w:val="28"/>
          <w:szCs w:val="28"/>
        </w:rPr>
        <w:t>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>Шаг аукциона - 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C6192E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C6192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BA020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за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bookmarkStart w:id="0" w:name="_GoBack"/>
      <w:r w:rsidR="00AA6946" w:rsidRPr="00BA020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BA020E">
        <w:rPr>
          <w:szCs w:val="28"/>
        </w:rPr>
        <w:t xml:space="preserve"> </w:t>
      </w:r>
      <w:r w:rsidRPr="00BA020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020E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BA020E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 w:rsidRPr="00BA020E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bookmarkEnd w:id="0"/>
      <w:r w:rsidR="009456D3" w:rsidRPr="00AA6946">
        <w:rPr>
          <w:rFonts w:ascii="Times New Roman" w:eastAsia="Times New Roman" w:hAnsi="Times New Roman" w:cs="Times New Roman"/>
          <w:color w:val="7030A0"/>
          <w:sz w:val="28"/>
          <w:szCs w:val="28"/>
        </w:rPr>
        <w:t>округа</w:t>
      </w:r>
      <w:r w:rsidRPr="00AA694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в электронной форме. Адрес сайта электронной площадки -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Pr="00C6192E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sectPr w:rsidR="00CE4057" w:rsidRPr="00C6192E" w:rsidSect="00BA020E">
      <w:pgSz w:w="11906" w:h="16838"/>
      <w:pgMar w:top="1134" w:right="567" w:bottom="1134" w:left="1701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F6" w:rsidRDefault="008C5AF6" w:rsidP="00AE16E0">
      <w:pPr>
        <w:spacing w:after="0" w:line="240" w:lineRule="auto"/>
      </w:pPr>
      <w:r>
        <w:separator/>
      </w:r>
    </w:p>
  </w:endnote>
  <w:endnote w:type="continuationSeparator" w:id="0">
    <w:p w:rsidR="008C5AF6" w:rsidRDefault="008C5AF6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F6" w:rsidRDefault="008C5AF6" w:rsidP="00AE16E0">
      <w:pPr>
        <w:spacing w:after="0" w:line="240" w:lineRule="auto"/>
      </w:pPr>
      <w:r>
        <w:separator/>
      </w:r>
    </w:p>
  </w:footnote>
  <w:footnote w:type="continuationSeparator" w:id="0">
    <w:p w:rsidR="008C5AF6" w:rsidRDefault="008C5AF6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09C3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25360"/>
    <w:rsid w:val="00444AEF"/>
    <w:rsid w:val="00446872"/>
    <w:rsid w:val="00452B99"/>
    <w:rsid w:val="004552EC"/>
    <w:rsid w:val="00476F44"/>
    <w:rsid w:val="0048165F"/>
    <w:rsid w:val="00490432"/>
    <w:rsid w:val="00491F9D"/>
    <w:rsid w:val="00496172"/>
    <w:rsid w:val="004B77FA"/>
    <w:rsid w:val="004D7706"/>
    <w:rsid w:val="004F3FA1"/>
    <w:rsid w:val="0051481F"/>
    <w:rsid w:val="005431B4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F617E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C5AF6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832D4"/>
    <w:rsid w:val="00A93896"/>
    <w:rsid w:val="00AA4A24"/>
    <w:rsid w:val="00AA6946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A020E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0396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A3CC-8B28-4BAC-8908-CF8D10E8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7</cp:revision>
  <cp:lastPrinted>2022-03-29T08:00:00Z</cp:lastPrinted>
  <dcterms:created xsi:type="dcterms:W3CDTF">2021-11-30T13:36:00Z</dcterms:created>
  <dcterms:modified xsi:type="dcterms:W3CDTF">2022-04-08T12:03:00Z</dcterms:modified>
</cp:coreProperties>
</file>